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97" w:tblpY="819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36"/>
        <w:gridCol w:w="1412"/>
        <w:gridCol w:w="1123"/>
        <w:gridCol w:w="415"/>
        <w:gridCol w:w="1401"/>
        <w:gridCol w:w="861"/>
        <w:gridCol w:w="278"/>
        <w:gridCol w:w="2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791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5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3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开户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银行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银行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3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3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展会名称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1120" w:firstLineChars="4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展会地点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省       市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会展中心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展馆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593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 w:val="28"/>
                <w:szCs w:val="28"/>
              </w:rPr>
              <w:t>展会时间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  日至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　年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月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eastAsia="zh-CN"/>
              </w:rPr>
              <w:t>总经理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1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172" w:hRule="atLeast"/>
        </w:trPr>
        <w:tc>
          <w:tcPr>
            <w:tcW w:w="9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参展情况</w:t>
            </w:r>
          </w:p>
          <w:p>
            <w:pPr>
              <w:widowControl/>
              <w:wordWrap/>
              <w:adjustRightInd/>
              <w:snapToGrid/>
              <w:spacing w:before="0" w:after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本次参展租用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平方米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，共参展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展位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费合计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元人民币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，申报补助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 w:color="auto"/>
                <w:lang w:val="en-US" w:eastAsia="zh-CN"/>
              </w:rPr>
              <w:t xml:space="preserve">            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申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材料（盖公章）</w:t>
            </w:r>
          </w:p>
        </w:tc>
        <w:tc>
          <w:tcPr>
            <w:tcW w:w="7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□参展合同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□展位费发票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□展位费付款凭证 （银行回单）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 xml:space="preserve">□《参展成果报告》                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楷体" w:hAnsi="楷体" w:eastAsia="楷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□统计报表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E204－1表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40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pacing w:val="-3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楷体" w:hAnsi="楷体" w:eastAsia="楷体" w:cs="楷体"/>
                <w:kern w:val="0"/>
                <w:sz w:val="28"/>
                <w:szCs w:val="28"/>
                <w:lang w:val="en-US" w:eastAsia="zh-CN"/>
              </w:rPr>
              <w:t>展位费补贴收据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229" w:hRule="atLeast"/>
        </w:trPr>
        <w:tc>
          <w:tcPr>
            <w:tcW w:w="97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本企业所填报提交的各项申请材料，均真实无误，如采取弄虚作假等不诚信手段骗取扶持资金的，愿意承担一切责任和后果。</w:t>
            </w:r>
          </w:p>
          <w:p>
            <w:pPr>
              <w:widowControl/>
              <w:tabs>
                <w:tab w:val="left" w:pos="6300"/>
              </w:tabs>
              <w:wordWrap/>
              <w:adjustRightInd/>
              <w:snapToGrid/>
              <w:spacing w:before="0" w:after="0" w:line="36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00" w:lineRule="exact"/>
              <w:ind w:firstLine="2520" w:firstLineChars="9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法人代表（签名）：</w:t>
            </w:r>
          </w:p>
          <w:p>
            <w:pPr>
              <w:widowControl/>
              <w:spacing w:line="300" w:lineRule="exact"/>
              <w:ind w:firstLine="2520" w:firstLineChars="9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身份证号码：</w:t>
            </w:r>
          </w:p>
          <w:p>
            <w:pPr>
              <w:widowControl/>
              <w:spacing w:line="300" w:lineRule="exact"/>
              <w:ind w:firstLine="3640" w:firstLineChars="13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</w:t>
            </w:r>
          </w:p>
          <w:p>
            <w:pPr>
              <w:widowControl/>
              <w:spacing w:line="300" w:lineRule="exact"/>
              <w:ind w:firstLine="3640" w:firstLineChars="13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　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300" w:lineRule="exact"/>
              <w:ind w:firstLine="3640" w:firstLineChars="1300"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</w:tbl>
    <w:p>
      <w:pPr>
        <w:widowControl/>
        <w:spacing w:line="620" w:lineRule="exact"/>
        <w:jc w:val="center"/>
        <w:outlineLvl w:val="0"/>
        <w:rPr>
          <w:rFonts w:hint="default" w:eastAsia="宋体"/>
          <w:lang w:val="en-US" w:eastAsia="zh-CN"/>
        </w:rPr>
      </w:pPr>
      <w:r>
        <w:rPr>
          <w:rFonts w:hint="eastAsia" w:ascii="黑体" w:hAnsi="华文中宋" w:eastAsia="黑体" w:cs="宋体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华文中宋" w:eastAsia="黑体" w:cs="宋体"/>
          <w:kern w:val="0"/>
          <w:sz w:val="36"/>
          <w:szCs w:val="36"/>
          <w:lang w:eastAsia="zh-CN"/>
        </w:rPr>
        <w:t>商贸企业参展展位</w:t>
      </w:r>
      <w:r>
        <w:rPr>
          <w:rFonts w:hint="eastAsia" w:ascii="黑体" w:hAnsi="华文中宋" w:eastAsia="黑体" w:cs="宋体"/>
          <w:kern w:val="0"/>
          <w:sz w:val="36"/>
          <w:szCs w:val="36"/>
        </w:rPr>
        <w:t>补助</w:t>
      </w:r>
      <w:r>
        <w:rPr>
          <w:rFonts w:hint="eastAsia" w:ascii="黑体" w:hAnsi="华文中宋" w:eastAsia="黑体" w:cs="宋体"/>
          <w:kern w:val="0"/>
          <w:sz w:val="36"/>
          <w:szCs w:val="36"/>
          <w:lang w:eastAsia="zh-CN"/>
        </w:rPr>
        <w:t>报备</w:t>
      </w:r>
      <w:r>
        <w:rPr>
          <w:rFonts w:hint="eastAsia" w:ascii="黑体" w:hAnsi="华文中宋" w:eastAsia="黑体" w:cs="宋体"/>
          <w:kern w:val="0"/>
          <w:sz w:val="36"/>
          <w:szCs w:val="36"/>
        </w:rPr>
        <w:t>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05A8"/>
    <w:rsid w:val="0A70092A"/>
    <w:rsid w:val="0CD07E3D"/>
    <w:rsid w:val="118136FF"/>
    <w:rsid w:val="147471C4"/>
    <w:rsid w:val="149A33E2"/>
    <w:rsid w:val="15D5687B"/>
    <w:rsid w:val="288432E6"/>
    <w:rsid w:val="29E51887"/>
    <w:rsid w:val="2AAD70EE"/>
    <w:rsid w:val="3A166ACD"/>
    <w:rsid w:val="3F0F7E28"/>
    <w:rsid w:val="3F8E0555"/>
    <w:rsid w:val="3FB20803"/>
    <w:rsid w:val="419D2DF3"/>
    <w:rsid w:val="452E16F7"/>
    <w:rsid w:val="47A26241"/>
    <w:rsid w:val="4CE41F95"/>
    <w:rsid w:val="4D1468D2"/>
    <w:rsid w:val="5FCF5958"/>
    <w:rsid w:val="642F5D67"/>
    <w:rsid w:val="66F84CC6"/>
    <w:rsid w:val="6A1649D0"/>
    <w:rsid w:val="714A63F1"/>
    <w:rsid w:val="741C2AD4"/>
    <w:rsid w:val="768C54C5"/>
    <w:rsid w:val="7BEFF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2019-08-14T15:59:00Z</dcterms:created>
  <dc:creator>dell</dc:creator>
  <cp:lastModifiedBy>user</cp:lastModifiedBy>
  <dcterms:modified xsi:type="dcterms:W3CDTF">2025-12-11T08:31:37Z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2A12C3793EB41829E9103A692883365F</vt:lpwstr>
  </property>
</Properties>
</file>