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6</w:t>
      </w:r>
    </w:p>
    <w:p>
      <w:pPr>
        <w:jc w:val="center"/>
        <w:rPr>
          <w:rFonts w:ascii="宋体" w:hAnsi="宋体"/>
          <w:b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海沧区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子女入学申请表</w:t>
      </w:r>
      <w:bookmarkEnd w:id="0"/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 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</w:t>
      </w:r>
      <w:r>
        <w:rPr>
          <w:rFonts w:ascii="宋体" w:hAnsi="宋体"/>
          <w:bCs/>
          <w:color w:val="auto"/>
          <w:sz w:val="24"/>
          <w:highlight w:val="none"/>
          <w:u w:val="none" w:color="auto"/>
        </w:rPr>
        <w:t xml:space="preserve">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新 生 入 学  （   ）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转    学   （   ） </w:t>
      </w:r>
    </w:p>
    <w:tbl>
      <w:tblPr>
        <w:tblStyle w:val="4"/>
        <w:tblpPr w:leftFromText="180" w:rightFromText="180" w:vertAnchor="text" w:horzAnchor="page" w:tblpX="1297" w:tblpY="255"/>
        <w:tblOverlap w:val="never"/>
        <w:tblW w:w="98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1"/>
        <w:gridCol w:w="1175"/>
        <w:gridCol w:w="889"/>
        <w:gridCol w:w="760"/>
        <w:gridCol w:w="711"/>
        <w:gridCol w:w="1126"/>
        <w:gridCol w:w="2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3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88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78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所在地</w:t>
            </w:r>
          </w:p>
        </w:tc>
        <w:tc>
          <w:tcPr>
            <w:tcW w:w="860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证件类别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证件号码</w:t>
            </w: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在海沧居住地址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</w:t>
            </w:r>
          </w:p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若是请填小区名称</w:t>
            </w:r>
          </w:p>
        </w:tc>
        <w:tc>
          <w:tcPr>
            <w:tcW w:w="27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谓</w:t>
            </w: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名</w:t>
            </w: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2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就读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理由</w:t>
            </w:r>
          </w:p>
        </w:tc>
        <w:tc>
          <w:tcPr>
            <w:tcW w:w="86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接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收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校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2022-05-25T00:30:32Z</dcterms:created>
  <dc:creator>admi</dc:creator>
  <cp:lastModifiedBy>Sunshine</cp:lastModifiedBy>
  <dcterms:modified xsi:type="dcterms:W3CDTF">2022-05-25T00:30:39Z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3E6C4534F5CD4357AE79346B1507D4B6</vt:lpwstr>
  </property>
</Properties>
</file>