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7E00" w14:textId="11CAA799" w:rsidR="00490BAA" w:rsidRDefault="00000000">
      <w:pPr>
        <w:spacing w:line="560" w:lineRule="exact"/>
        <w:rPr>
          <w:rFonts w:ascii="仿宋_GB2312" w:eastAsia="仿宋_GB2312" w:hAnsi="仿宋_GB2312" w:cs="仿宋_GB2312" w:hint="eastAsia"/>
          <w:bCs/>
          <w:sz w:val="32"/>
        </w:rPr>
      </w:pPr>
      <w:r>
        <w:rPr>
          <w:rFonts w:ascii="黑体" w:eastAsia="黑体" w:hAnsi="黑体" w:cs="黑体" w:hint="eastAsia"/>
          <w:bCs/>
          <w:sz w:val="32"/>
        </w:rPr>
        <w:t>附件6</w:t>
      </w:r>
    </w:p>
    <w:p w14:paraId="14D2955A" w14:textId="77777777" w:rsidR="00490BAA" w:rsidRDefault="00490BAA">
      <w:pPr>
        <w:spacing w:line="560" w:lineRule="exact"/>
        <w:rPr>
          <w:rFonts w:ascii="黑体" w:eastAsia="黑体" w:hAnsi="黑体" w:cs="黑体" w:hint="eastAsia"/>
          <w:bCs/>
          <w:sz w:val="32"/>
        </w:rPr>
      </w:pPr>
    </w:p>
    <w:p w14:paraId="6DB85EE1" w14:textId="77777777" w:rsidR="00490BAA" w:rsidRDefault="00000000">
      <w:pPr>
        <w:spacing w:line="560" w:lineRule="exact"/>
        <w:jc w:val="center"/>
        <w:rPr>
          <w:rFonts w:ascii="宋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海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沧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区教育系统运动员参赛承诺书</w:t>
      </w:r>
    </w:p>
    <w:p w14:paraId="551CDEFD" w14:textId="77777777" w:rsidR="00490BAA" w:rsidRDefault="00490BAA">
      <w:pPr>
        <w:spacing w:line="560" w:lineRule="exact"/>
        <w:ind w:firstLine="600"/>
        <w:rPr>
          <w:rFonts w:ascii="宋体" w:hint="eastAsia"/>
          <w:sz w:val="30"/>
        </w:rPr>
      </w:pPr>
    </w:p>
    <w:p w14:paraId="4FA3767D" w14:textId="1B55DBA9" w:rsidR="00490BAA" w:rsidRDefault="00000000">
      <w:pPr>
        <w:spacing w:line="560" w:lineRule="exact"/>
        <w:ind w:firstLine="60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参赛方郑重承诺，参加</w:t>
      </w:r>
      <w:r w:rsidR="008D4E3D"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>202</w:t>
      </w:r>
      <w:r w:rsidR="00C11AA5"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>5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>年海沧区第十</w:t>
      </w:r>
      <w:r w:rsidR="00C11AA5"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>九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>届中小学（中职）学生田径运动会</w:t>
      </w:r>
      <w:r>
        <w:rPr>
          <w:rFonts w:ascii="仿宋_GB2312" w:eastAsia="仿宋_GB2312" w:hAnsi="仿宋_GB2312" w:cs="仿宋_GB2312" w:hint="eastAsia"/>
          <w:sz w:val="32"/>
          <w:szCs w:val="32"/>
        </w:rPr>
        <w:t>的所有运动员符合赛会的相关规定：</w:t>
      </w:r>
    </w:p>
    <w:p w14:paraId="4D056670" w14:textId="77777777" w:rsidR="00490BAA" w:rsidRDefault="00000000">
      <w:pPr>
        <w:spacing w:line="560" w:lineRule="exact"/>
        <w:ind w:firstLine="61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1.参赛运动员报名资格完全符合赛会要求，相关资料真实有效。</w:t>
      </w:r>
    </w:p>
    <w:p w14:paraId="6337A609" w14:textId="77777777" w:rsidR="00490BAA" w:rsidRDefault="00000000">
      <w:pPr>
        <w:spacing w:line="560" w:lineRule="exact"/>
        <w:ind w:firstLine="61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2.比赛过程真实，不会出现冒名顶替或弄虚作假。</w:t>
      </w:r>
    </w:p>
    <w:p w14:paraId="68E98ED1" w14:textId="77777777" w:rsidR="00490BAA" w:rsidRDefault="00000000">
      <w:pPr>
        <w:spacing w:line="560" w:lineRule="exact"/>
        <w:ind w:firstLine="61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.参赛前为参赛人员办理参赛期间的人身意外伤害保险，按时提交保单。</w:t>
      </w:r>
    </w:p>
    <w:p w14:paraId="6318E92D" w14:textId="77777777" w:rsidR="00490BAA" w:rsidRDefault="00000000">
      <w:pPr>
        <w:spacing w:line="560" w:lineRule="exact"/>
        <w:ind w:firstLine="61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.报名或比赛过程如有不真实行为，愿意接受相关处分并承担由此造成的一切经济损失和后果。</w:t>
      </w:r>
    </w:p>
    <w:p w14:paraId="4DB649D9" w14:textId="77777777" w:rsidR="00490BAA" w:rsidRDefault="00490BAA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53BF640" w14:textId="77777777" w:rsidR="00490BAA" w:rsidRDefault="00490BAA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862EF15" w14:textId="77777777" w:rsidR="00490BAA" w:rsidRDefault="00000000">
      <w:pPr>
        <w:spacing w:line="560" w:lineRule="exact"/>
        <w:ind w:firstLine="6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参赛单位（学校）公章：     </w:t>
      </w:r>
    </w:p>
    <w:p w14:paraId="167ADFCF" w14:textId="77777777" w:rsidR="00490BAA" w:rsidRDefault="00490BAA">
      <w:pPr>
        <w:spacing w:line="560" w:lineRule="exact"/>
        <w:ind w:firstLine="165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2E8C040" w14:textId="77777777" w:rsidR="00490BAA" w:rsidRDefault="00000000">
      <w:pPr>
        <w:spacing w:line="560" w:lineRule="exact"/>
        <w:ind w:firstLine="60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单位负责人签字：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14:paraId="362405A2" w14:textId="77777777" w:rsidR="00490BAA" w:rsidRDefault="00490BAA">
      <w:pPr>
        <w:spacing w:line="560" w:lineRule="exact"/>
        <w:ind w:firstLine="56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EF8DC0A" w14:textId="77777777" w:rsidR="00490BAA" w:rsidRDefault="00490BAA">
      <w:pPr>
        <w:spacing w:line="560" w:lineRule="exact"/>
        <w:ind w:firstLine="56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C1E415A" w14:textId="77777777" w:rsidR="00490BAA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年    月    日</w:t>
      </w:r>
    </w:p>
    <w:p w14:paraId="3FBDEBBE" w14:textId="77777777" w:rsidR="00490BAA" w:rsidRDefault="00490BAA">
      <w:pPr>
        <w:rPr>
          <w:rFonts w:hint="eastAsia"/>
        </w:rPr>
      </w:pPr>
    </w:p>
    <w:sectPr w:rsidR="00490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46"/>
    <w:rsid w:val="91DF6804"/>
    <w:rsid w:val="0017078F"/>
    <w:rsid w:val="002F0AAC"/>
    <w:rsid w:val="0031283D"/>
    <w:rsid w:val="00481946"/>
    <w:rsid w:val="00490BAA"/>
    <w:rsid w:val="004A2082"/>
    <w:rsid w:val="004A63EF"/>
    <w:rsid w:val="005639BC"/>
    <w:rsid w:val="008D4E3D"/>
    <w:rsid w:val="00A77DD0"/>
    <w:rsid w:val="00C11AA5"/>
    <w:rsid w:val="00C3107D"/>
    <w:rsid w:val="00C33306"/>
    <w:rsid w:val="00F17A18"/>
    <w:rsid w:val="151D2A21"/>
    <w:rsid w:val="17FE64A9"/>
    <w:rsid w:val="24167909"/>
    <w:rsid w:val="43A21281"/>
    <w:rsid w:val="66BA7C55"/>
    <w:rsid w:val="6BBA380C"/>
    <w:rsid w:val="748F4E57"/>
    <w:rsid w:val="7FC7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84275"/>
  <w15:docId w15:val="{ED00008D-F75F-47C8-8F87-651C4B79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宋体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宋体" w:cs="宋体"/>
      <w:sz w:val="21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宋体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宋体" w:cs="宋体"/>
      <w:sz w:val="18"/>
      <w:szCs w:val="18"/>
    </w:rPr>
  </w:style>
  <w:style w:type="paragraph" w:styleId="a7">
    <w:name w:val="Revision"/>
    <w:hidden/>
    <w:uiPriority w:val="99"/>
    <w:unhideWhenUsed/>
    <w:rsid w:val="008D4E3D"/>
    <w:rPr>
      <w:rFonts w:ascii="Times New Roman" w:eastAsia="宋体" w:hAnsi="宋体" w:cs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Xuan Liu</cp:lastModifiedBy>
  <cp:revision>2</cp:revision>
  <dcterms:created xsi:type="dcterms:W3CDTF">2025-08-20T03:47:00Z</dcterms:created>
  <dcterms:modified xsi:type="dcterms:W3CDTF">2025-08-20T03:47:00Z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23A887358E6F1880F7401165B6B5B5D7</vt:lpwstr>
  </property>
</Properties>
</file>