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hint="eastAsia" w:ascii="仿宋_GB2312" w:eastAsia="仿宋_GB2312" w:cs="仿宋_GB2312"/>
          <w:lang w:val="en-US" w:eastAsia="zh-CN"/>
        </w:rPr>
      </w:pPr>
      <w:r>
        <w:rPr>
          <w:rFonts w:hint="eastAsia" w:ascii="仿宋_GB2312" w:cs="仿宋_GB2312"/>
        </w:rPr>
        <w:t>附件</w:t>
      </w:r>
      <w:r>
        <w:rPr>
          <w:rFonts w:hint="eastAsia" w:ascii="仿宋_GB2312" w:cs="仿宋_GB2312"/>
          <w:lang w:val="en-US" w:eastAsia="zh-CN"/>
        </w:rPr>
        <w:t>3</w:t>
      </w:r>
    </w:p>
    <w:p>
      <w:pPr>
        <w:adjustRightInd w:val="0"/>
      </w:pPr>
    </w:p>
    <w:p>
      <w:pPr>
        <w:adjustRightInd w:val="0"/>
        <w:jc w:val="center"/>
        <w:rPr>
          <w:rFonts w:eastAsia="方正小标宋简体"/>
          <w:b/>
          <w:bCs/>
          <w:sz w:val="48"/>
          <w:szCs w:val="48"/>
        </w:rPr>
      </w:pP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海沧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区第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批非物质文化遗产</w:t>
      </w:r>
    </w:p>
    <w:p>
      <w:pPr>
        <w:jc w:val="center"/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代表性传承人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申报书</w:t>
      </w:r>
    </w:p>
    <w:p>
      <w:pPr>
        <w:rPr>
          <w:rFonts w:ascii="黑体" w:eastAsia="黑体"/>
          <w:sz w:val="28"/>
          <w:szCs w:val="28"/>
        </w:rPr>
      </w:pPr>
    </w:p>
    <w:p>
      <w:pPr>
        <w:rPr>
          <w:rFonts w:ascii="黑体" w:eastAsia="黑体"/>
          <w:sz w:val="28"/>
          <w:szCs w:val="28"/>
        </w:rPr>
      </w:pPr>
    </w:p>
    <w:p>
      <w:pPr>
        <w:rPr>
          <w:rFonts w:ascii="黑体" w:eastAsia="黑体"/>
          <w:sz w:val="28"/>
          <w:szCs w:val="28"/>
        </w:rPr>
      </w:pPr>
    </w:p>
    <w:p>
      <w:pPr>
        <w:rPr>
          <w:rFonts w:ascii="黑体" w:eastAsia="黑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1080" w:firstLineChars="300"/>
        <w:jc w:val="both"/>
        <w:rPr>
          <w:rFonts w:hint="default" w:ascii="仿宋_GB2312" w:eastAsia="仿宋_GB2312"/>
          <w:sz w:val="36"/>
          <w:szCs w:val="36"/>
          <w:u w:val="single"/>
          <w:lang w:val="en-US" w:eastAsia="zh-CN"/>
        </w:rPr>
      </w:pPr>
      <w:r>
        <w:rPr>
          <w:rFonts w:hint="eastAsia" w:ascii="仿宋_GB2312" w:cs="仿宋_GB2312"/>
          <w:sz w:val="36"/>
          <w:szCs w:val="36"/>
        </w:rPr>
        <w:t>项目类别：</w:t>
      </w:r>
      <w:r>
        <w:rPr>
          <w:rFonts w:hint="eastAsia" w:ascii="仿宋_GB2312" w:eastAsia="仿宋_GB2312"/>
          <w:sz w:val="36"/>
          <w:szCs w:val="36"/>
          <w:u w:val="single"/>
          <w:lang w:val="en-US" w:eastAsia="zh-CN"/>
        </w:rPr>
        <w:t xml:space="preserve">              </w:t>
      </w:r>
      <w:r>
        <w:rPr>
          <w:rFonts w:hint="eastAsia" w:ascii="仿宋_GB2312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6"/>
          <w:szCs w:val="36"/>
          <w:u w:val="single"/>
          <w:lang w:val="en-US" w:eastAsia="zh-CN"/>
        </w:rPr>
        <w:t xml:space="preserve">         </w:t>
      </w:r>
    </w:p>
    <w:p>
      <w:pPr>
        <w:spacing w:line="700" w:lineRule="exact"/>
        <w:ind w:firstLine="1080" w:firstLineChars="300"/>
        <w:rPr>
          <w:rFonts w:ascii="仿宋_GB2312"/>
          <w:sz w:val="36"/>
          <w:szCs w:val="36"/>
          <w:u w:val="single"/>
        </w:rPr>
      </w:pPr>
    </w:p>
    <w:p>
      <w:pPr>
        <w:adjustRightInd w:val="0"/>
        <w:snapToGrid w:val="0"/>
        <w:spacing w:line="560" w:lineRule="exact"/>
        <w:ind w:firstLine="1080" w:firstLineChars="300"/>
        <w:jc w:val="both"/>
        <w:rPr>
          <w:rFonts w:hint="default" w:ascii="仿宋_GB2312" w:eastAsia="仿宋_GB2312"/>
          <w:sz w:val="36"/>
          <w:szCs w:val="36"/>
          <w:u w:val="single"/>
          <w:lang w:val="en-US" w:eastAsia="zh-CN"/>
        </w:rPr>
      </w:pPr>
      <w:r>
        <w:rPr>
          <w:rFonts w:hint="eastAsia" w:ascii="仿宋_GB2312" w:cs="仿宋_GB2312"/>
          <w:sz w:val="36"/>
          <w:szCs w:val="36"/>
        </w:rPr>
        <w:t>项目名称：</w:t>
      </w:r>
      <w:r>
        <w:rPr>
          <w:rFonts w:hint="eastAsia" w:ascii="仿宋_GB2312" w:eastAsia="仿宋_GB2312"/>
          <w:sz w:val="36"/>
          <w:szCs w:val="36"/>
          <w:u w:val="single"/>
          <w:lang w:val="en-US" w:eastAsia="zh-CN"/>
        </w:rPr>
        <w:t xml:space="preserve">             </w:t>
      </w:r>
      <w:r>
        <w:rPr>
          <w:rFonts w:hint="eastAsia" w:ascii="仿宋_GB2312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6"/>
          <w:szCs w:val="36"/>
          <w:u w:val="single"/>
          <w:lang w:val="en-US" w:eastAsia="zh-CN"/>
        </w:rPr>
        <w:t xml:space="preserve">          </w:t>
      </w:r>
    </w:p>
    <w:p>
      <w:pPr>
        <w:spacing w:line="700" w:lineRule="exact"/>
        <w:ind w:firstLine="1080" w:firstLineChars="300"/>
        <w:rPr>
          <w:rFonts w:ascii="仿宋_GB2312"/>
          <w:sz w:val="36"/>
          <w:szCs w:val="36"/>
          <w:u w:val="single"/>
        </w:rPr>
      </w:pPr>
    </w:p>
    <w:p>
      <w:pPr>
        <w:adjustRightInd w:val="0"/>
        <w:snapToGrid w:val="0"/>
        <w:spacing w:line="560" w:lineRule="exact"/>
        <w:ind w:firstLine="1080" w:firstLineChars="300"/>
        <w:jc w:val="both"/>
        <w:rPr>
          <w:rFonts w:hint="default" w:ascii="仿宋_GB2312" w:eastAsia="仿宋_GB2312"/>
          <w:sz w:val="36"/>
          <w:szCs w:val="36"/>
          <w:u w:val="single"/>
          <w:lang w:val="en-US" w:eastAsia="zh-CN"/>
        </w:rPr>
      </w:pPr>
      <w:r>
        <w:rPr>
          <w:rFonts w:hint="eastAsia" w:ascii="仿宋_GB2312" w:cs="仿宋_GB2312"/>
          <w:sz w:val="36"/>
          <w:szCs w:val="36"/>
        </w:rPr>
        <w:t>传承人</w:t>
      </w:r>
      <w:r>
        <w:rPr>
          <w:rFonts w:hint="eastAsia" w:ascii="仿宋_GB2312" w:cs="仿宋_GB2312"/>
          <w:sz w:val="36"/>
          <w:szCs w:val="36"/>
          <w:lang w:eastAsia="zh-CN"/>
        </w:rPr>
        <w:t>姓名</w:t>
      </w:r>
      <w:r>
        <w:rPr>
          <w:rFonts w:hint="eastAsia" w:ascii="仿宋_GB2312" w:cs="仿宋_GB2312"/>
          <w:sz w:val="36"/>
          <w:szCs w:val="36"/>
        </w:rPr>
        <w:t>：</w:t>
      </w:r>
      <w:r>
        <w:rPr>
          <w:rFonts w:hint="eastAsia" w:ascii="仿宋_GB2312" w:eastAsia="仿宋_GB2312"/>
          <w:sz w:val="36"/>
          <w:szCs w:val="36"/>
          <w:u w:val="single"/>
          <w:lang w:val="en-US" w:eastAsia="zh-CN"/>
        </w:rPr>
        <w:t xml:space="preserve">                       </w:t>
      </w:r>
    </w:p>
    <w:p>
      <w:pPr>
        <w:spacing w:line="700" w:lineRule="exact"/>
        <w:ind w:firstLine="1080" w:firstLineChars="300"/>
        <w:rPr>
          <w:rFonts w:ascii="仿宋_GB2312"/>
          <w:sz w:val="36"/>
          <w:szCs w:val="36"/>
          <w:u w:val="single"/>
        </w:rPr>
      </w:pPr>
    </w:p>
    <w:p>
      <w:pPr>
        <w:adjustRightInd w:val="0"/>
        <w:snapToGrid w:val="0"/>
        <w:spacing w:line="560" w:lineRule="exact"/>
        <w:ind w:firstLine="1080" w:firstLineChars="300"/>
        <w:jc w:val="both"/>
        <w:rPr>
          <w:rFonts w:hint="default" w:ascii="仿宋_GB2312" w:eastAsia="仿宋_GB2312"/>
          <w:sz w:val="36"/>
          <w:szCs w:val="36"/>
          <w:u w:val="single"/>
          <w:lang w:val="en-US" w:eastAsia="zh-CN"/>
        </w:rPr>
      </w:pPr>
      <w:r>
        <w:rPr>
          <w:rFonts w:hint="eastAsia" w:ascii="仿宋_GB2312" w:cs="仿宋_GB2312"/>
          <w:sz w:val="36"/>
          <w:szCs w:val="36"/>
        </w:rPr>
        <w:t>保护单位：</w:t>
      </w:r>
      <w:r>
        <w:rPr>
          <w:rFonts w:hint="eastAsia" w:ascii="仿宋_GB2312" w:eastAsia="仿宋_GB2312"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 w:ascii="仿宋_GB2312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6"/>
          <w:szCs w:val="36"/>
          <w:u w:val="single"/>
          <w:lang w:val="en-US" w:eastAsia="zh-CN"/>
        </w:rPr>
        <w:t xml:space="preserve">        </w:t>
      </w:r>
    </w:p>
    <w:p>
      <w:pPr>
        <w:spacing w:line="700" w:lineRule="exact"/>
        <w:ind w:firstLine="1080" w:firstLineChars="300"/>
        <w:rPr>
          <w:rFonts w:hint="eastAsia" w:ascii="仿宋_GB2312" w:cs="仿宋_GB2312"/>
          <w:sz w:val="36"/>
          <w:szCs w:val="36"/>
        </w:rPr>
      </w:pPr>
    </w:p>
    <w:p>
      <w:pPr>
        <w:adjustRightInd w:val="0"/>
        <w:snapToGrid w:val="0"/>
        <w:spacing w:line="560" w:lineRule="exact"/>
        <w:ind w:firstLine="1080" w:firstLineChars="300"/>
        <w:jc w:val="both"/>
        <w:rPr>
          <w:rFonts w:hint="default" w:ascii="仿宋_GB2312" w:eastAsia="仿宋_GB2312"/>
          <w:sz w:val="36"/>
          <w:szCs w:val="36"/>
          <w:u w:val="single"/>
          <w:lang w:val="en-US" w:eastAsia="zh-CN"/>
        </w:rPr>
      </w:pPr>
      <w:r>
        <w:rPr>
          <w:rFonts w:hint="eastAsia" w:ascii="仿宋_GB2312" w:cs="仿宋_GB2312"/>
          <w:sz w:val="36"/>
          <w:szCs w:val="36"/>
          <w:lang w:eastAsia="zh-CN"/>
        </w:rPr>
        <w:t>所在街道：</w:t>
      </w:r>
      <w:r>
        <w:rPr>
          <w:rFonts w:hint="eastAsia" w:ascii="仿宋_GB2312" w:eastAsia="仿宋_GB2312"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 w:ascii="仿宋_GB2312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6"/>
          <w:szCs w:val="36"/>
          <w:u w:val="single"/>
          <w:lang w:val="en-US" w:eastAsia="zh-CN"/>
        </w:rPr>
        <w:t xml:space="preserve">        </w:t>
      </w:r>
    </w:p>
    <w:p>
      <w:pPr>
        <w:spacing w:line="560" w:lineRule="exact"/>
        <w:jc w:val="both"/>
        <w:rPr>
          <w:rFonts w:hint="eastAsia" w:cs="仿宋_GB2312"/>
          <w:spacing w:val="20"/>
          <w:sz w:val="36"/>
          <w:szCs w:val="36"/>
        </w:rPr>
      </w:pPr>
    </w:p>
    <w:p>
      <w:pPr>
        <w:spacing w:line="560" w:lineRule="exact"/>
        <w:jc w:val="both"/>
        <w:rPr>
          <w:rFonts w:hint="eastAsia" w:cs="仿宋_GB2312"/>
          <w:spacing w:val="20"/>
          <w:sz w:val="36"/>
          <w:szCs w:val="36"/>
        </w:rPr>
      </w:pPr>
    </w:p>
    <w:p>
      <w:pPr>
        <w:spacing w:line="560" w:lineRule="exact"/>
        <w:jc w:val="center"/>
        <w:rPr>
          <w:spacing w:val="20"/>
          <w:sz w:val="36"/>
          <w:szCs w:val="36"/>
        </w:rPr>
      </w:pPr>
      <w:r>
        <w:rPr>
          <w:rFonts w:hint="eastAsia" w:cs="仿宋_GB2312"/>
          <w:spacing w:val="20"/>
          <w:sz w:val="36"/>
          <w:szCs w:val="36"/>
          <w:lang w:eastAsia="zh-CN"/>
        </w:rPr>
        <w:t>海沧</w:t>
      </w:r>
      <w:r>
        <w:rPr>
          <w:rFonts w:hint="eastAsia" w:cs="仿宋_GB2312"/>
          <w:spacing w:val="20"/>
          <w:sz w:val="36"/>
          <w:szCs w:val="36"/>
        </w:rPr>
        <w:t>区文</w:t>
      </w:r>
      <w:r>
        <w:rPr>
          <w:rFonts w:hint="eastAsia" w:cs="仿宋_GB2312"/>
          <w:spacing w:val="20"/>
          <w:sz w:val="36"/>
          <w:szCs w:val="36"/>
          <w:lang w:eastAsia="zh-CN"/>
        </w:rPr>
        <w:t>化和</w:t>
      </w:r>
      <w:r>
        <w:rPr>
          <w:rFonts w:hint="eastAsia" w:cs="仿宋_GB2312"/>
          <w:spacing w:val="20"/>
          <w:sz w:val="36"/>
          <w:szCs w:val="36"/>
        </w:rPr>
        <w:t>旅游局印制</w:t>
      </w:r>
    </w:p>
    <w:p>
      <w:pPr>
        <w:jc w:val="center"/>
        <w:rPr>
          <w:spacing w:val="20"/>
          <w:sz w:val="36"/>
          <w:szCs w:val="36"/>
        </w:rPr>
      </w:pPr>
      <w:r>
        <w:rPr>
          <w:rFonts w:hint="eastAsia" w:cs="仿宋_GB2312"/>
          <w:spacing w:val="20"/>
          <w:sz w:val="36"/>
          <w:szCs w:val="36"/>
        </w:rPr>
        <w:t>二○二</w:t>
      </w:r>
      <w:r>
        <w:rPr>
          <w:rFonts w:hint="eastAsia" w:cs="仿宋_GB2312"/>
          <w:spacing w:val="20"/>
          <w:sz w:val="36"/>
          <w:szCs w:val="36"/>
          <w:lang w:eastAsia="zh-CN"/>
        </w:rPr>
        <w:t>三</w:t>
      </w:r>
      <w:r>
        <w:rPr>
          <w:rFonts w:hint="eastAsia" w:cs="仿宋_GB2312"/>
          <w:spacing w:val="20"/>
          <w:sz w:val="36"/>
          <w:szCs w:val="36"/>
        </w:rPr>
        <w:t>年</w:t>
      </w:r>
      <w:r>
        <w:rPr>
          <w:rFonts w:hint="eastAsia" w:cs="仿宋_GB2312"/>
          <w:spacing w:val="20"/>
          <w:sz w:val="36"/>
          <w:szCs w:val="36"/>
          <w:lang w:val="en-US" w:eastAsia="zh-CN"/>
        </w:rPr>
        <w:t xml:space="preserve"> </w:t>
      </w:r>
      <w:r>
        <w:rPr>
          <w:rFonts w:hint="eastAsia" w:cs="仿宋_GB2312"/>
          <w:spacing w:val="20"/>
          <w:sz w:val="36"/>
          <w:szCs w:val="36"/>
        </w:rPr>
        <w:t>月</w:t>
      </w:r>
    </w:p>
    <w:p>
      <w:pPr>
        <w:adjustRightInd w:val="0"/>
        <w:snapToGrid w:val="0"/>
        <w:spacing w:line="460" w:lineRule="exact"/>
        <w:jc w:val="center"/>
        <w:rPr>
          <w:rFonts w:ascii="仿宋_GB2312"/>
          <w:sz w:val="28"/>
          <w:szCs w:val="28"/>
        </w:rPr>
      </w:pPr>
      <w:r>
        <w:rPr>
          <w:rFonts w:eastAsia="黑体"/>
          <w:sz w:val="36"/>
          <w:szCs w:val="36"/>
        </w:rPr>
        <w:br w:type="page"/>
      </w:r>
      <w:r>
        <w:rPr>
          <w:rFonts w:hint="eastAsia" w:ascii="仿宋_GB2312" w:cs="仿宋_GB2312"/>
          <w:sz w:val="28"/>
          <w:szCs w:val="28"/>
        </w:rPr>
        <w:t>注意事项及填表说明</w:t>
      </w:r>
    </w:p>
    <w:p>
      <w:pPr>
        <w:adjustRightInd w:val="0"/>
        <w:snapToGrid w:val="0"/>
        <w:rPr>
          <w:rFonts w:ascii="仿宋_GB2312"/>
          <w:sz w:val="28"/>
          <w:szCs w:val="28"/>
        </w:rPr>
      </w:pP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 w:cs="仿宋_GB2312"/>
          <w:sz w:val="28"/>
          <w:szCs w:val="28"/>
        </w:rPr>
        <w:t>一、注意事项：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 w:cs="仿宋_GB2312"/>
          <w:sz w:val="28"/>
          <w:szCs w:val="28"/>
        </w:rPr>
        <w:t>（一）封面中“项目类别”</w:t>
      </w:r>
      <w:r>
        <w:rPr>
          <w:rFonts w:hint="eastAsia" w:ascii="仿宋_GB2312" w:cs="仿宋_GB2312"/>
          <w:sz w:val="28"/>
          <w:szCs w:val="28"/>
          <w:lang w:eastAsia="zh-CN"/>
        </w:rPr>
        <w:t>和</w:t>
      </w:r>
      <w:r>
        <w:rPr>
          <w:rFonts w:hint="eastAsia" w:ascii="仿宋_GB2312" w:cs="仿宋_GB2312"/>
          <w:sz w:val="28"/>
          <w:szCs w:val="28"/>
        </w:rPr>
        <w:t>“项目名称”</w:t>
      </w:r>
      <w:r>
        <w:rPr>
          <w:rFonts w:hint="eastAsia" w:ascii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cs="仿宋_GB2312"/>
          <w:sz w:val="28"/>
          <w:szCs w:val="28"/>
        </w:rPr>
        <w:t>按</w:t>
      </w:r>
      <w:r>
        <w:rPr>
          <w:rFonts w:hint="eastAsia" w:ascii="仿宋_GB2312" w:cs="仿宋_GB2312"/>
          <w:sz w:val="28"/>
          <w:szCs w:val="28"/>
          <w:lang w:eastAsia="zh-CN"/>
        </w:rPr>
        <w:t>项目类别注解和</w:t>
      </w:r>
      <w:r>
        <w:rPr>
          <w:rFonts w:hint="eastAsia" w:ascii="仿宋_GB2312" w:cs="仿宋_GB2312"/>
          <w:sz w:val="28"/>
          <w:szCs w:val="28"/>
        </w:rPr>
        <w:t>已公布的区级</w:t>
      </w:r>
      <w:r>
        <w:rPr>
          <w:rFonts w:hint="eastAsia" w:ascii="仿宋_GB2312" w:cs="仿宋_GB2312"/>
          <w:sz w:val="28"/>
          <w:szCs w:val="28"/>
          <w:lang w:eastAsia="zh-CN"/>
        </w:rPr>
        <w:t>及</w:t>
      </w:r>
      <w:r>
        <w:rPr>
          <w:rFonts w:hint="eastAsia" w:ascii="仿宋_GB2312" w:cs="仿宋_GB2312"/>
          <w:sz w:val="28"/>
          <w:szCs w:val="28"/>
        </w:rPr>
        <w:t>以上非物质文化遗产</w:t>
      </w:r>
      <w:r>
        <w:rPr>
          <w:rFonts w:hint="eastAsia" w:ascii="仿宋_GB2312" w:cs="仿宋_GB2312"/>
          <w:sz w:val="28"/>
          <w:szCs w:val="28"/>
          <w:lang w:eastAsia="zh-CN"/>
        </w:rPr>
        <w:t>代表性</w:t>
      </w:r>
      <w:r>
        <w:rPr>
          <w:rFonts w:hint="eastAsia" w:ascii="仿宋_GB2312" w:cs="仿宋_GB2312"/>
          <w:sz w:val="28"/>
          <w:szCs w:val="28"/>
        </w:rPr>
        <w:t>项目名称正确填写</w:t>
      </w:r>
      <w:r>
        <w:rPr>
          <w:rFonts w:hint="eastAsia" w:ascii="仿宋_GB2312" w:cs="仿宋_GB2312"/>
          <w:sz w:val="28"/>
          <w:szCs w:val="28"/>
          <w:lang w:eastAsia="zh-CN"/>
        </w:rPr>
        <w:t>，拟申报新</w:t>
      </w:r>
      <w:r>
        <w:rPr>
          <w:rFonts w:hint="eastAsia" w:ascii="仿宋_GB2312" w:cs="仿宋_GB2312"/>
          <w:sz w:val="28"/>
          <w:szCs w:val="28"/>
          <w:lang w:val="en-US" w:eastAsia="zh-CN"/>
        </w:rPr>
        <w:t>项目</w:t>
      </w:r>
      <w:r>
        <w:rPr>
          <w:rFonts w:hint="eastAsia" w:ascii="仿宋_GB2312" w:cs="仿宋_GB2312"/>
          <w:sz w:val="28"/>
          <w:szCs w:val="28"/>
          <w:lang w:eastAsia="zh-CN"/>
        </w:rPr>
        <w:t>的代表性传承人按申报项目名称填写</w:t>
      </w:r>
      <w:r>
        <w:rPr>
          <w:rFonts w:hint="eastAsia" w:ascii="仿宋_GB2312" w:cs="仿宋_GB2312"/>
          <w:sz w:val="28"/>
          <w:szCs w:val="28"/>
        </w:rPr>
        <w:t>。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 w:cs="仿宋_GB2312"/>
          <w:sz w:val="28"/>
          <w:szCs w:val="28"/>
        </w:rPr>
        <w:t>项目类别：民间文学</w:t>
      </w:r>
      <w:r>
        <w:rPr>
          <w:rFonts w:hint="eastAsia" w:ascii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cs="仿宋_GB2312"/>
          <w:sz w:val="28"/>
          <w:szCs w:val="28"/>
        </w:rPr>
        <w:t>传统音乐</w:t>
      </w:r>
      <w:r>
        <w:rPr>
          <w:rFonts w:hint="eastAsia" w:ascii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cs="仿宋_GB2312"/>
          <w:sz w:val="28"/>
          <w:szCs w:val="28"/>
        </w:rPr>
        <w:t>传统舞蹈</w:t>
      </w:r>
      <w:r>
        <w:rPr>
          <w:rFonts w:hint="eastAsia" w:ascii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cs="仿宋_GB2312"/>
          <w:sz w:val="28"/>
          <w:szCs w:val="28"/>
        </w:rPr>
        <w:t>传统戏剧</w:t>
      </w:r>
      <w:r>
        <w:rPr>
          <w:rFonts w:hint="eastAsia" w:ascii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cs="仿宋_GB2312"/>
          <w:sz w:val="28"/>
          <w:szCs w:val="28"/>
        </w:rPr>
        <w:t>传统曲艺</w:t>
      </w:r>
      <w:r>
        <w:rPr>
          <w:rFonts w:hint="eastAsia" w:ascii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cs="仿宋_GB2312"/>
          <w:sz w:val="28"/>
          <w:szCs w:val="28"/>
        </w:rPr>
        <w:t>传统体育游艺与杂技</w:t>
      </w:r>
      <w:r>
        <w:rPr>
          <w:rFonts w:hint="eastAsia" w:ascii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cs="仿宋_GB2312"/>
          <w:sz w:val="28"/>
          <w:szCs w:val="28"/>
        </w:rPr>
        <w:t>传统美术</w:t>
      </w:r>
      <w:r>
        <w:rPr>
          <w:rFonts w:hint="eastAsia" w:ascii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cs="仿宋_GB2312"/>
          <w:sz w:val="28"/>
          <w:szCs w:val="28"/>
        </w:rPr>
        <w:t>传统技艺</w:t>
      </w:r>
      <w:r>
        <w:rPr>
          <w:rFonts w:hint="eastAsia" w:ascii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cs="仿宋_GB2312"/>
          <w:sz w:val="28"/>
          <w:szCs w:val="28"/>
        </w:rPr>
        <w:t>传统医药</w:t>
      </w:r>
      <w:r>
        <w:rPr>
          <w:rFonts w:hint="eastAsia" w:ascii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cs="仿宋_GB2312"/>
          <w:sz w:val="28"/>
          <w:szCs w:val="28"/>
        </w:rPr>
        <w:t>民俗。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 w:cs="仿宋_GB2312"/>
          <w:sz w:val="28"/>
          <w:szCs w:val="28"/>
        </w:rPr>
        <w:t>（二）表格除签字外，一律用电脑填写，内容应准确、完整、真实，不得弄虚作假</w:t>
      </w:r>
      <w:r>
        <w:rPr>
          <w:rFonts w:hint="eastAsia" w:ascii="仿宋_GB2312" w:cs="仿宋_GB2312"/>
          <w:sz w:val="28"/>
          <w:szCs w:val="28"/>
          <w:lang w:val="en-US" w:eastAsia="zh-CN"/>
        </w:rPr>
        <w:t>,</w:t>
      </w:r>
      <w:r>
        <w:rPr>
          <w:rFonts w:hint="eastAsia" w:ascii="仿宋_GB2312" w:cs="仿宋_GB2312"/>
          <w:sz w:val="28"/>
          <w:szCs w:val="28"/>
        </w:rPr>
        <w:t>签字、盖章不得复印、打印。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 w:cs="仿宋_GB2312"/>
          <w:sz w:val="28"/>
          <w:szCs w:val="28"/>
        </w:rPr>
        <w:t>二、填表说明：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 w:cs="仿宋_GB2312"/>
          <w:sz w:val="28"/>
          <w:szCs w:val="28"/>
        </w:rPr>
        <w:t>（一）“荣誉称号”栏目中，填写传承人曾获得的荣誉称号，如“民间工艺大师”等，如没有，可不填。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 w:cs="仿宋_GB2312"/>
          <w:sz w:val="28"/>
          <w:szCs w:val="28"/>
        </w:rPr>
        <w:t>（二）“个人简历”栏目中，</w:t>
      </w:r>
      <w:r>
        <w:rPr>
          <w:rFonts w:hint="eastAsia" w:ascii="仿宋_GB2312" w:hAnsi="??" w:cs="仿宋_GB2312"/>
          <w:kern w:val="0"/>
          <w:sz w:val="28"/>
          <w:szCs w:val="28"/>
        </w:rPr>
        <w:t>简要填写传承人的工作、学习情况。“传承谱系”栏目中，</w:t>
      </w:r>
      <w:r>
        <w:rPr>
          <w:rFonts w:hint="eastAsia" w:ascii="仿宋_GB2312" w:cs="仿宋_GB2312"/>
          <w:sz w:val="28"/>
          <w:szCs w:val="28"/>
        </w:rPr>
        <w:t>填写项目清晰的传承脉络。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 w:cs="仿宋_GB2312"/>
          <w:sz w:val="28"/>
          <w:szCs w:val="28"/>
        </w:rPr>
        <w:t>（三）“学习与实践经历”栏目中，应填写传承人与该项非物质文化遗产相关的学艺及实践经历情况。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 w:cs="仿宋_GB2312"/>
          <w:sz w:val="28"/>
          <w:szCs w:val="28"/>
        </w:rPr>
        <w:t>（四）“技艺特点”栏目中，应填写传承人在该项目领域里独特的技艺表现形式。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 w:cs="仿宋_GB2312"/>
          <w:sz w:val="28"/>
          <w:szCs w:val="28"/>
        </w:rPr>
        <w:t>（五）“个人成就”栏目中，应填写传承人所获得的奖励、表彰及成果。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 w:cs="仿宋_GB2312"/>
          <w:sz w:val="28"/>
          <w:szCs w:val="28"/>
        </w:rPr>
        <w:t>（六）“为该项目保护传承所做的其他贡献”栏目中，如无相关内容，可不填。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_GB2312" w:cs="仿宋_GB2312"/>
          <w:sz w:val="28"/>
          <w:szCs w:val="28"/>
        </w:rPr>
      </w:pPr>
      <w:r>
        <w:rPr>
          <w:rFonts w:hint="eastAsia" w:ascii="仿宋_GB2312" w:cs="仿宋_GB2312"/>
          <w:sz w:val="28"/>
          <w:szCs w:val="28"/>
        </w:rPr>
        <w:t>（七）在“项目保护单位意见”栏目中，须明确表示“同意推荐”并加盖公章。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_GB2312" w:cs="仿宋_GB2312"/>
          <w:sz w:val="28"/>
          <w:szCs w:val="28"/>
        </w:rPr>
      </w:pP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_GB2312" w:cs="仿宋_GB2312"/>
          <w:sz w:val="28"/>
          <w:szCs w:val="28"/>
        </w:rPr>
      </w:pP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_GB2312" w:cs="仿宋_GB2312"/>
          <w:sz w:val="28"/>
          <w:szCs w:val="28"/>
        </w:rPr>
      </w:pP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_GB2312" w:cs="仿宋_GB2312"/>
          <w:sz w:val="28"/>
          <w:szCs w:val="28"/>
        </w:rPr>
      </w:pPr>
    </w:p>
    <w:tbl>
      <w:tblPr>
        <w:tblStyle w:val="4"/>
        <w:tblW w:w="9474" w:type="dxa"/>
        <w:jc w:val="center"/>
        <w:tblInd w:w="-6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2173"/>
        <w:gridCol w:w="1701"/>
        <w:gridCol w:w="1405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姓</w:t>
            </w:r>
            <w:r>
              <w:rPr>
                <w:rFonts w:hint="default" w:ascii="仿宋_GB2312" w:cs="仿宋_GB2312"/>
                <w:sz w:val="28"/>
                <w:szCs w:val="28"/>
                <w:lang w:val="en-US"/>
              </w:rPr>
              <w:t xml:space="preserve">    </w:t>
            </w:r>
            <w:r>
              <w:rPr>
                <w:rFonts w:hint="eastAsia" w:ascii="仿宋_GB2312" w:cs="仿宋_GB2312"/>
                <w:sz w:val="28"/>
                <w:szCs w:val="28"/>
              </w:rPr>
              <w:t>名</w:t>
            </w:r>
          </w:p>
        </w:tc>
        <w:tc>
          <w:tcPr>
            <w:tcW w:w="2173" w:type="dxa"/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性</w:t>
            </w:r>
            <w:r>
              <w:rPr>
                <w:rFonts w:hint="eastAsia" w:ascii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cs="仿宋_GB2312"/>
                <w:sz w:val="28"/>
                <w:szCs w:val="28"/>
              </w:rPr>
              <w:t>别</w:t>
            </w:r>
          </w:p>
        </w:tc>
        <w:tc>
          <w:tcPr>
            <w:tcW w:w="1405" w:type="dxa"/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005" w:type="dxa"/>
            <w:vMerge w:val="restart"/>
            <w:vAlign w:val="center"/>
          </w:tcPr>
          <w:p>
            <w:pPr>
              <w:ind w:firstLine="280" w:firstLineChars="10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宋体" w:cs="宋体"/>
                <w:sz w:val="28"/>
                <w:szCs w:val="28"/>
              </w:rPr>
              <w:t>寸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彩</w:t>
            </w:r>
            <w:r>
              <w:rPr>
                <w:rFonts w:hint="eastAsia" w:ascii="仿宋_GB2312" w:cs="仿宋_GB2312"/>
                <w:sz w:val="28"/>
                <w:szCs w:val="28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173" w:type="dxa"/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民</w:t>
            </w:r>
            <w:r>
              <w:rPr>
                <w:rFonts w:hint="eastAsia" w:ascii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cs="仿宋_GB2312"/>
                <w:sz w:val="28"/>
                <w:szCs w:val="28"/>
              </w:rPr>
              <w:t>族</w:t>
            </w:r>
          </w:p>
        </w:tc>
        <w:tc>
          <w:tcPr>
            <w:tcW w:w="1405" w:type="dxa"/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2173" w:type="dxa"/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职</w:t>
            </w:r>
            <w:r>
              <w:rPr>
                <w:rFonts w:hint="eastAsia" w:ascii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cs="仿宋_GB2312"/>
                <w:sz w:val="28"/>
                <w:szCs w:val="28"/>
              </w:rPr>
              <w:t>业</w:t>
            </w:r>
          </w:p>
        </w:tc>
        <w:tc>
          <w:tcPr>
            <w:tcW w:w="1405" w:type="dxa"/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  <w:lang w:eastAsia="zh-CN"/>
              </w:rPr>
              <w:t>专业</w:t>
            </w:r>
            <w:r>
              <w:rPr>
                <w:rFonts w:hint="eastAsia" w:ascii="仿宋_GB2312" w:cs="仿宋_GB2312"/>
                <w:sz w:val="28"/>
                <w:szCs w:val="28"/>
              </w:rPr>
              <w:t>职称</w:t>
            </w:r>
          </w:p>
        </w:tc>
        <w:tc>
          <w:tcPr>
            <w:tcW w:w="2173" w:type="dxa"/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荣誉称号</w:t>
            </w:r>
          </w:p>
        </w:tc>
        <w:tc>
          <w:tcPr>
            <w:tcW w:w="1405" w:type="dxa"/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从艺年限</w:t>
            </w:r>
          </w:p>
        </w:tc>
        <w:tc>
          <w:tcPr>
            <w:tcW w:w="2173" w:type="dxa"/>
            <w:vAlign w:val="center"/>
          </w:tcPr>
          <w:p>
            <w:pPr>
              <w:ind w:firstLine="1120" w:firstLineChars="4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ind w:firstLine="1120" w:firstLineChars="40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单</w:t>
            </w:r>
            <w:r>
              <w:rPr>
                <w:rFonts w:hint="eastAsia" w:ascii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cs="仿宋_GB2312"/>
                <w:sz w:val="28"/>
                <w:szCs w:val="28"/>
              </w:rPr>
              <w:t>位</w:t>
            </w:r>
          </w:p>
        </w:tc>
        <w:tc>
          <w:tcPr>
            <w:tcW w:w="2173" w:type="dxa"/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邮</w:t>
            </w:r>
            <w:r>
              <w:rPr>
                <w:rFonts w:hint="eastAsia" w:ascii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cs="仿宋_GB2312"/>
                <w:sz w:val="28"/>
                <w:szCs w:val="28"/>
              </w:rPr>
              <w:t>编</w:t>
            </w:r>
          </w:p>
        </w:tc>
        <w:tc>
          <w:tcPr>
            <w:tcW w:w="2173" w:type="dxa"/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电子信箱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7284" w:type="dxa"/>
            <w:gridSpan w:val="4"/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0" w:hRule="atLeast"/>
          <w:jc w:val="center"/>
        </w:trPr>
        <w:tc>
          <w:tcPr>
            <w:tcW w:w="2190" w:type="dxa"/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个人简历</w:t>
            </w:r>
          </w:p>
        </w:tc>
        <w:tc>
          <w:tcPr>
            <w:tcW w:w="7284" w:type="dxa"/>
            <w:gridSpan w:val="4"/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9" w:hRule="atLeast"/>
          <w:jc w:val="center"/>
        </w:trPr>
        <w:tc>
          <w:tcPr>
            <w:tcW w:w="2190" w:type="dxa"/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传承谱系</w:t>
            </w:r>
          </w:p>
        </w:tc>
        <w:tc>
          <w:tcPr>
            <w:tcW w:w="7284" w:type="dxa"/>
            <w:gridSpan w:val="4"/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4" w:hRule="atLeast"/>
          <w:jc w:val="center"/>
        </w:trPr>
        <w:tc>
          <w:tcPr>
            <w:tcW w:w="2190" w:type="dxa"/>
            <w:textDirection w:val="tbRlV"/>
            <w:vAlign w:val="center"/>
          </w:tcPr>
          <w:p>
            <w:pPr>
              <w:ind w:left="113" w:right="113" w:firstLine="560"/>
              <w:jc w:val="center"/>
            </w:pPr>
            <w:r>
              <w:rPr>
                <w:rFonts w:hint="eastAsia" w:ascii="仿宋_GB2312" w:cs="仿宋_GB2312"/>
                <w:sz w:val="28"/>
                <w:szCs w:val="28"/>
              </w:rPr>
              <w:t>学习与实践经历</w:t>
            </w:r>
          </w:p>
        </w:tc>
        <w:tc>
          <w:tcPr>
            <w:tcW w:w="7284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3" w:hRule="atLeast"/>
          <w:jc w:val="center"/>
        </w:trPr>
        <w:tc>
          <w:tcPr>
            <w:tcW w:w="2190" w:type="dxa"/>
            <w:textDirection w:val="tbRlV"/>
            <w:vAlign w:val="center"/>
          </w:tcPr>
          <w:p>
            <w:pPr>
              <w:ind w:left="113" w:right="113" w:firstLine="560"/>
              <w:jc w:val="center"/>
            </w:pPr>
            <w:r>
              <w:rPr>
                <w:rFonts w:hint="eastAsia" w:ascii="仿宋_GB2312" w:cs="仿宋_GB2312"/>
                <w:sz w:val="28"/>
                <w:szCs w:val="28"/>
              </w:rPr>
              <w:t>技艺特点</w:t>
            </w:r>
          </w:p>
        </w:tc>
        <w:tc>
          <w:tcPr>
            <w:tcW w:w="7284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1" w:hRule="atLeast"/>
          <w:jc w:val="center"/>
        </w:trPr>
        <w:tc>
          <w:tcPr>
            <w:tcW w:w="2190" w:type="dxa"/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个人成就</w:t>
            </w:r>
          </w:p>
        </w:tc>
        <w:tc>
          <w:tcPr>
            <w:tcW w:w="7284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1" w:hRule="atLeast"/>
          <w:jc w:val="center"/>
        </w:trPr>
        <w:tc>
          <w:tcPr>
            <w:tcW w:w="2190" w:type="dxa"/>
            <w:textDirection w:val="tbRlV"/>
            <w:vAlign w:val="center"/>
          </w:tcPr>
          <w:p>
            <w:pPr>
              <w:ind w:left="113" w:right="113" w:firstLine="560"/>
              <w:jc w:val="center"/>
            </w:pPr>
            <w:r>
              <w:rPr>
                <w:rFonts w:hint="eastAsia" w:ascii="仿宋_GB2312" w:cs="仿宋_GB2312"/>
                <w:sz w:val="28"/>
                <w:szCs w:val="28"/>
              </w:rPr>
              <w:t>授徒传艺情况</w:t>
            </w:r>
          </w:p>
        </w:tc>
        <w:tc>
          <w:tcPr>
            <w:tcW w:w="7284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2" w:hRule="atLeast"/>
          <w:jc w:val="center"/>
        </w:trPr>
        <w:tc>
          <w:tcPr>
            <w:tcW w:w="2190" w:type="dxa"/>
            <w:vAlign w:val="center"/>
          </w:tcPr>
          <w:p>
            <w:pPr>
              <w:ind w:left="113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参与社会公益性活动情况（宣传、展演、</w:t>
            </w:r>
            <w:r>
              <w:rPr>
                <w:rFonts w:hint="eastAsia" w:ascii="仿宋_GB2312" w:cs="仿宋_GB2312"/>
                <w:sz w:val="28"/>
                <w:szCs w:val="28"/>
                <w:lang w:eastAsia="zh-CN"/>
              </w:rPr>
              <w:t>培训、</w:t>
            </w:r>
            <w:r>
              <w:rPr>
                <w:rFonts w:hint="eastAsia" w:ascii="仿宋_GB2312" w:cs="仿宋_GB2312"/>
                <w:sz w:val="28"/>
                <w:szCs w:val="28"/>
              </w:rPr>
              <w:t>讲座等）</w:t>
            </w:r>
          </w:p>
        </w:tc>
        <w:tc>
          <w:tcPr>
            <w:tcW w:w="7284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3" w:hRule="atLeast"/>
          <w:jc w:val="center"/>
        </w:trPr>
        <w:tc>
          <w:tcPr>
            <w:tcW w:w="219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持有该项目的相关实物、资料情况</w:t>
            </w:r>
          </w:p>
        </w:tc>
        <w:tc>
          <w:tcPr>
            <w:tcW w:w="7284" w:type="dxa"/>
            <w:gridSpan w:val="4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5" w:hRule="atLeast"/>
          <w:jc w:val="center"/>
        </w:trPr>
        <w:tc>
          <w:tcPr>
            <w:tcW w:w="2190" w:type="dxa"/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为该项目保护传承所做的其他贡献</w:t>
            </w:r>
          </w:p>
        </w:tc>
        <w:tc>
          <w:tcPr>
            <w:tcW w:w="7284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6" w:hRule="exact"/>
          <w:jc w:val="center"/>
        </w:trPr>
        <w:tc>
          <w:tcPr>
            <w:tcW w:w="2190" w:type="dxa"/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照片一</w:t>
            </w:r>
          </w:p>
        </w:tc>
        <w:tc>
          <w:tcPr>
            <w:tcW w:w="7284" w:type="dxa"/>
            <w:gridSpan w:val="4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贴照片处）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著作权人及手机号：</w:t>
            </w:r>
          </w:p>
          <w:p>
            <w:r>
              <w:rPr>
                <w:rFonts w:hint="eastAsia" w:ascii="仿宋_GB2312" w:eastAsia="仿宋_GB2312" w:cs="仿宋_GB2312"/>
                <w:sz w:val="24"/>
                <w:szCs w:val="24"/>
              </w:rPr>
              <w:t>照片说明（时间、地点、相关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要素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1" w:hRule="exact"/>
          <w:jc w:val="center"/>
        </w:trPr>
        <w:tc>
          <w:tcPr>
            <w:tcW w:w="2190" w:type="dxa"/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照片二</w:t>
            </w:r>
          </w:p>
        </w:tc>
        <w:tc>
          <w:tcPr>
            <w:tcW w:w="7284" w:type="dxa"/>
            <w:gridSpan w:val="4"/>
            <w:vAlign w:val="center"/>
          </w:tcPr>
          <w:p>
            <w:pPr>
              <w:jc w:val="center"/>
              <w:rPr>
                <w:rFonts w:ascii="仿宋_GB2312" w:hAnsi="??"/>
                <w:color w:val="000000"/>
                <w:kern w:val="0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（贴照片处）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著作权人及手机号：</w:t>
            </w:r>
          </w:p>
          <w:p>
            <w:pPr>
              <w:jc w:val="both"/>
              <w:rPr>
                <w:rFonts w:ascii="仿宋_GB2312" w:hAnsi="??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照片说明（时间、地点、相关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要素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）：</w:t>
            </w:r>
          </w:p>
          <w:p>
            <w:pPr>
              <w:rPr>
                <w:rFonts w:ascii="仿宋_GB2312" w:hAnsi="??"/>
                <w:color w:val="000000"/>
                <w:kern w:val="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5" w:hRule="exact"/>
          <w:jc w:val="center"/>
        </w:trPr>
        <w:tc>
          <w:tcPr>
            <w:tcW w:w="2190" w:type="dxa"/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照片三</w:t>
            </w:r>
          </w:p>
        </w:tc>
        <w:tc>
          <w:tcPr>
            <w:tcW w:w="728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（贴照片处）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著作权人及手机号：</w:t>
            </w:r>
          </w:p>
          <w:p>
            <w:pPr>
              <w:jc w:val="both"/>
              <w:rPr>
                <w:rFonts w:ascii="仿宋_GB2312" w:hAnsi="??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照片说明（时间、地点、相关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要素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）：</w:t>
            </w:r>
          </w:p>
          <w:p>
            <w:pPr>
              <w:rPr>
                <w:rFonts w:ascii="仿宋_GB2312" w:hAnsi="??"/>
                <w:color w:val="000000"/>
                <w:kern w:val="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8" w:hRule="atLeast"/>
          <w:jc w:val="center"/>
        </w:trPr>
        <w:tc>
          <w:tcPr>
            <w:tcW w:w="2190" w:type="dxa"/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照片四</w:t>
            </w:r>
          </w:p>
        </w:tc>
        <w:tc>
          <w:tcPr>
            <w:tcW w:w="728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（贴照片处）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著作权人及手机号：</w:t>
            </w:r>
          </w:p>
          <w:p>
            <w:pPr>
              <w:rPr>
                <w:rFonts w:ascii="仿宋_GB2312" w:hAnsi="??"/>
                <w:color w:val="000000"/>
                <w:kern w:val="0"/>
                <w:u w:val="single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照片说明（时间、地点、相关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要素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5" w:hRule="atLeast"/>
          <w:jc w:val="center"/>
        </w:trPr>
        <w:tc>
          <w:tcPr>
            <w:tcW w:w="2190" w:type="dxa"/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照片五</w:t>
            </w:r>
          </w:p>
        </w:tc>
        <w:tc>
          <w:tcPr>
            <w:tcW w:w="728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（贴照片处）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著作权人及手机号：</w:t>
            </w:r>
          </w:p>
          <w:p>
            <w:pPr>
              <w:rPr>
                <w:rFonts w:ascii="仿宋_GB2312" w:hAnsi="??"/>
                <w:color w:val="000000"/>
                <w:kern w:val="0"/>
                <w:u w:val="single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照片说明（时间、地点、相关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要素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5" w:hRule="atLeast"/>
          <w:jc w:val="center"/>
        </w:trPr>
        <w:tc>
          <w:tcPr>
            <w:tcW w:w="2190" w:type="dxa"/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申请人身份证复印件</w:t>
            </w:r>
          </w:p>
        </w:tc>
        <w:tc>
          <w:tcPr>
            <w:tcW w:w="728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??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??" w:cs="仿宋_GB2312"/>
                <w:color w:val="auto"/>
                <w:kern w:val="0"/>
                <w:sz w:val="28"/>
                <w:szCs w:val="28"/>
              </w:rPr>
              <w:t>（二代身份证复印正反面并粘贴）</w:t>
            </w:r>
          </w:p>
          <w:p>
            <w:pPr>
              <w:spacing w:line="400" w:lineRule="exact"/>
              <w:ind w:firstLine="560"/>
              <w:jc w:val="center"/>
              <w:rPr>
                <w:rFonts w:ascii="仿宋_GB2312"/>
              </w:rPr>
            </w:pPr>
          </w:p>
          <w:p>
            <w:pPr>
              <w:spacing w:line="400" w:lineRule="exact"/>
              <w:rPr>
                <w:rFonts w:ascii="仿宋_GB2312"/>
              </w:rPr>
            </w:pPr>
          </w:p>
          <w:p>
            <w:pPr>
              <w:spacing w:line="400" w:lineRule="exact"/>
              <w:rPr>
                <w:rFonts w:ascii="仿宋_GB2312"/>
              </w:rPr>
            </w:pPr>
          </w:p>
          <w:p>
            <w:pPr>
              <w:spacing w:line="400" w:lineRule="exact"/>
              <w:rPr>
                <w:rFonts w:ascii="仿宋_GB2312"/>
              </w:rPr>
            </w:pPr>
          </w:p>
          <w:p>
            <w:pPr>
              <w:spacing w:line="400" w:lineRule="exact"/>
              <w:rPr>
                <w:rFonts w:ascii="仿宋_GB2312"/>
              </w:rPr>
            </w:pPr>
          </w:p>
          <w:p>
            <w:pPr>
              <w:jc w:val="center"/>
              <w:rPr>
                <w:rFonts w:ascii="仿宋_GB2312" w:hAnsi="??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napToGrid w:val="0"/>
        <w:rPr>
          <w:rFonts w:ascii="仿宋_GB2312"/>
          <w:sz w:val="36"/>
          <w:szCs w:val="36"/>
        </w:rPr>
      </w:pPr>
    </w:p>
    <w:tbl>
      <w:tblPr>
        <w:tblStyle w:val="4"/>
        <w:tblW w:w="97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041"/>
        <w:gridCol w:w="502"/>
        <w:gridCol w:w="436"/>
        <w:gridCol w:w="851"/>
        <w:gridCol w:w="992"/>
        <w:gridCol w:w="1418"/>
        <w:gridCol w:w="1457"/>
        <w:gridCol w:w="1305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cantSplit/>
          <w:trHeight w:val="4724" w:hRule="atLeast"/>
          <w:jc w:val="center"/>
        </w:trPr>
        <w:tc>
          <w:tcPr>
            <w:tcW w:w="148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申请</w:t>
            </w:r>
            <w:r>
              <w:rPr>
                <w:rFonts w:hint="eastAsia" w:ascii="仿宋_GB2312" w:cs="仿宋_GB2312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_GB2312" w:cs="仿宋_GB2312"/>
                <w:sz w:val="28"/>
                <w:szCs w:val="28"/>
              </w:rPr>
              <w:t>授权书</w:t>
            </w:r>
          </w:p>
        </w:tc>
        <w:tc>
          <w:tcPr>
            <w:tcW w:w="8002" w:type="dxa"/>
            <w:gridSpan w:val="8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本人申请（同意推荐）作为区级非物质文化遗产项目代表性传承人，积极履行传承义务，并同意</w:t>
            </w:r>
            <w:r>
              <w:rPr>
                <w:rFonts w:hint="eastAsia" w:ascii="仿宋_GB2312" w:cs="仿宋_GB2312"/>
                <w:sz w:val="28"/>
                <w:szCs w:val="28"/>
                <w:lang w:eastAsia="zh-CN"/>
              </w:rPr>
              <w:t>海沧</w:t>
            </w:r>
            <w:r>
              <w:rPr>
                <w:rFonts w:hint="eastAsia" w:ascii="仿宋_GB2312" w:cs="仿宋_GB2312"/>
                <w:sz w:val="28"/>
                <w:szCs w:val="28"/>
              </w:rPr>
              <w:t>区文</w:t>
            </w:r>
            <w:r>
              <w:rPr>
                <w:rFonts w:hint="eastAsia" w:ascii="仿宋_GB2312" w:cs="仿宋_GB2312"/>
                <w:sz w:val="28"/>
                <w:szCs w:val="28"/>
                <w:lang w:eastAsia="zh-CN"/>
              </w:rPr>
              <w:t>化和</w:t>
            </w:r>
            <w:r>
              <w:rPr>
                <w:rFonts w:hint="eastAsia" w:ascii="仿宋_GB2312" w:cs="仿宋_GB2312"/>
                <w:sz w:val="28"/>
                <w:szCs w:val="28"/>
              </w:rPr>
              <w:t>旅游局无偿使用申报材料进行宣传、推广。</w:t>
            </w:r>
          </w:p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2800" w:firstLineChars="10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签字（盖章）：</w:t>
            </w:r>
          </w:p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4620" w:firstLineChars="165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年</w:t>
            </w:r>
            <w:r>
              <w:rPr>
                <w:rFonts w:ascii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cs="仿宋_GB2312"/>
                <w:sz w:val="28"/>
                <w:szCs w:val="28"/>
              </w:rPr>
              <w:t>月</w:t>
            </w:r>
            <w:r>
              <w:rPr>
                <w:rFonts w:ascii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cantSplit/>
          <w:trHeight w:val="4342" w:hRule="atLeast"/>
          <w:jc w:val="center"/>
        </w:trPr>
        <w:tc>
          <w:tcPr>
            <w:tcW w:w="148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项目保护单位</w:t>
            </w:r>
            <w:r>
              <w:rPr>
                <w:rFonts w:hint="eastAsia" w:ascii="仿宋_GB2312" w:cs="仿宋_GB2312"/>
                <w:sz w:val="28"/>
                <w:szCs w:val="28"/>
                <w:lang w:eastAsia="zh-CN"/>
              </w:rPr>
              <w:t>推荐</w:t>
            </w:r>
            <w:r>
              <w:rPr>
                <w:rFonts w:hint="eastAsia" w:ascii="仿宋_GB2312" w:cs="仿宋_GB2312"/>
                <w:sz w:val="28"/>
                <w:szCs w:val="28"/>
              </w:rPr>
              <w:t>意见</w:t>
            </w:r>
          </w:p>
        </w:tc>
        <w:tc>
          <w:tcPr>
            <w:tcW w:w="8002" w:type="dxa"/>
            <w:gridSpan w:val="8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3220" w:firstLineChars="115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（盖章）：</w:t>
            </w:r>
          </w:p>
          <w:p>
            <w:pPr>
              <w:spacing w:line="360" w:lineRule="exact"/>
              <w:ind w:firstLine="5320" w:firstLineChars="1900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4480" w:firstLineChars="16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年</w:t>
            </w:r>
            <w:r>
              <w:rPr>
                <w:rFonts w:ascii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cs="仿宋_GB2312"/>
                <w:sz w:val="28"/>
                <w:szCs w:val="28"/>
              </w:rPr>
              <w:t>月</w:t>
            </w:r>
            <w:r>
              <w:rPr>
                <w:rFonts w:ascii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cantSplit/>
          <w:trHeight w:val="7465" w:hRule="atLeast"/>
          <w:jc w:val="center"/>
        </w:trPr>
        <w:tc>
          <w:tcPr>
            <w:tcW w:w="148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区级专家评审委员会评意见</w:t>
            </w:r>
          </w:p>
        </w:tc>
        <w:tc>
          <w:tcPr>
            <w:tcW w:w="8002" w:type="dxa"/>
            <w:gridSpan w:val="8"/>
          </w:tcPr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2100" w:firstLineChars="75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ind w:firstLine="2100" w:firstLineChars="75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ind w:firstLine="2660" w:firstLineChars="95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ind w:firstLine="2660" w:firstLineChars="950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专家组组长（签字）：</w:t>
            </w:r>
          </w:p>
          <w:p>
            <w:pPr>
              <w:spacing w:line="360" w:lineRule="exact"/>
              <w:ind w:firstLine="3920" w:firstLineChars="140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4200" w:firstLineChars="15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 w:cs="仿宋_GB2312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8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区级专家评审委员会名单</w:t>
            </w:r>
          </w:p>
        </w:tc>
        <w:tc>
          <w:tcPr>
            <w:tcW w:w="1041" w:type="dxa"/>
            <w:vAlign w:val="center"/>
          </w:tcPr>
          <w:p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姓名</w:t>
            </w:r>
          </w:p>
        </w:tc>
        <w:tc>
          <w:tcPr>
            <w:tcW w:w="5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cs="仿宋_GB2312"/>
                <w:spacing w:val="-20"/>
                <w:sz w:val="24"/>
                <w:szCs w:val="24"/>
              </w:rPr>
              <w:t>性别</w:t>
            </w:r>
          </w:p>
        </w:tc>
        <w:tc>
          <w:tcPr>
            <w:tcW w:w="4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年龄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专业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职称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单位</w:t>
            </w:r>
          </w:p>
        </w:tc>
        <w:tc>
          <w:tcPr>
            <w:tcW w:w="1457" w:type="dxa"/>
            <w:vAlign w:val="center"/>
          </w:tcPr>
          <w:p>
            <w:pPr>
              <w:spacing w:line="400" w:lineRule="exact"/>
              <w:ind w:firstLine="100" w:firstLineChars="50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cs="仿宋_GB2312"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ind w:firstLine="100" w:firstLineChars="50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仿宋_GB2312"/>
                <w:spacing w:val="-20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40" w:type="dxa"/>
            <w:vMerge w:val="restart"/>
            <w:tcBorders>
              <w:top w:val="nil"/>
              <w:right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41" w:type="dxa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02" w:type="dxa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36" w:type="dxa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57" w:type="dxa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0" w:type="dxa"/>
            <w:vMerge w:val="continue"/>
            <w:tcBorders>
              <w:right w:val="nil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41" w:type="dxa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02" w:type="dxa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36" w:type="dxa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57" w:type="dxa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0" w:type="dxa"/>
            <w:vMerge w:val="continue"/>
            <w:tcBorders>
              <w:right w:val="nil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41" w:type="dxa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02" w:type="dxa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36" w:type="dxa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57" w:type="dxa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0" w:type="dxa"/>
            <w:vMerge w:val="continue"/>
            <w:tcBorders>
              <w:right w:val="nil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41" w:type="dxa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02" w:type="dxa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36" w:type="dxa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57" w:type="dxa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0" w:type="dxa"/>
            <w:vMerge w:val="continue"/>
            <w:tcBorders>
              <w:right w:val="nil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41" w:type="dxa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02" w:type="dxa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36" w:type="dxa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57" w:type="dxa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0" w:type="dxa"/>
            <w:vMerge w:val="continue"/>
            <w:tcBorders>
              <w:right w:val="nil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41" w:type="dxa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02" w:type="dxa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36" w:type="dxa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57" w:type="dxa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0" w:type="dxa"/>
            <w:vMerge w:val="continue"/>
            <w:tcBorders>
              <w:right w:val="nil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41" w:type="dxa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02" w:type="dxa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36" w:type="dxa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57" w:type="dxa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0" w:type="dxa"/>
            <w:vMerge w:val="continue"/>
            <w:tcBorders>
              <w:right w:val="nil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41" w:type="dxa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02" w:type="dxa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36" w:type="dxa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57" w:type="dxa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0" w:type="dxa"/>
            <w:vMerge w:val="continue"/>
            <w:tcBorders>
              <w:right w:val="nil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41" w:type="dxa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02" w:type="dxa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36" w:type="dxa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57" w:type="dxa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0" w:type="dxa"/>
            <w:vMerge w:val="continue"/>
            <w:tcBorders>
              <w:bottom w:val="nil"/>
              <w:right w:val="nil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cantSplit/>
          <w:trHeight w:val="13383" w:hRule="atLeast"/>
          <w:jc w:val="center"/>
        </w:trPr>
        <w:tc>
          <w:tcPr>
            <w:tcW w:w="148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区级文化主管部门意见</w:t>
            </w:r>
          </w:p>
        </w:tc>
        <w:tc>
          <w:tcPr>
            <w:tcW w:w="8002" w:type="dxa"/>
            <w:gridSpan w:val="8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3500" w:firstLineChars="125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（盖章）：</w:t>
            </w:r>
          </w:p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4480" w:firstLineChars="16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年</w:t>
            </w:r>
            <w:r>
              <w:rPr>
                <w:rFonts w:ascii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cs="仿宋_GB2312"/>
                <w:sz w:val="28"/>
                <w:szCs w:val="28"/>
              </w:rPr>
              <w:t>月</w:t>
            </w:r>
            <w:r>
              <w:rPr>
                <w:rFonts w:ascii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cs="仿宋_GB2312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609D"/>
    <w:rsid w:val="000A70D4"/>
    <w:rsid w:val="000B04EB"/>
    <w:rsid w:val="002A7BD6"/>
    <w:rsid w:val="0037609D"/>
    <w:rsid w:val="00556517"/>
    <w:rsid w:val="005E4350"/>
    <w:rsid w:val="00630506"/>
    <w:rsid w:val="00680F4D"/>
    <w:rsid w:val="006E6E90"/>
    <w:rsid w:val="00713C93"/>
    <w:rsid w:val="00731699"/>
    <w:rsid w:val="0074739C"/>
    <w:rsid w:val="007932D5"/>
    <w:rsid w:val="007C5FB4"/>
    <w:rsid w:val="007F5193"/>
    <w:rsid w:val="008E30F3"/>
    <w:rsid w:val="008F4234"/>
    <w:rsid w:val="00905255"/>
    <w:rsid w:val="009E5B56"/>
    <w:rsid w:val="00AA682B"/>
    <w:rsid w:val="00BC7B7E"/>
    <w:rsid w:val="00CB5A71"/>
    <w:rsid w:val="00CF3C2A"/>
    <w:rsid w:val="00DE0B27"/>
    <w:rsid w:val="00F331BD"/>
    <w:rsid w:val="00F64244"/>
    <w:rsid w:val="00FA184C"/>
    <w:rsid w:val="00FF183B"/>
    <w:rsid w:val="01603CFC"/>
    <w:rsid w:val="019647D4"/>
    <w:rsid w:val="037072F7"/>
    <w:rsid w:val="066B61AE"/>
    <w:rsid w:val="095B3B22"/>
    <w:rsid w:val="0FC84EA2"/>
    <w:rsid w:val="1113191C"/>
    <w:rsid w:val="12F5540C"/>
    <w:rsid w:val="132E4C36"/>
    <w:rsid w:val="1BE05369"/>
    <w:rsid w:val="1CBF2F5D"/>
    <w:rsid w:val="1CD05706"/>
    <w:rsid w:val="2274645D"/>
    <w:rsid w:val="24DE4514"/>
    <w:rsid w:val="26441FEA"/>
    <w:rsid w:val="26651E37"/>
    <w:rsid w:val="31CD53DA"/>
    <w:rsid w:val="38F51783"/>
    <w:rsid w:val="4E9E72FD"/>
    <w:rsid w:val="50241F8D"/>
    <w:rsid w:val="525B02FF"/>
    <w:rsid w:val="543856C9"/>
    <w:rsid w:val="59256AA0"/>
    <w:rsid w:val="61484941"/>
    <w:rsid w:val="6B3959DE"/>
    <w:rsid w:val="73257D13"/>
    <w:rsid w:val="77040F4C"/>
    <w:rsid w:val="7B2C4E0B"/>
    <w:rsid w:val="7C72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/>
    <w:lsdException w:qFormat="1" w:unhideWhenUsed="0" w:uiPriority="99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Calibri"/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Calibri"/>
      <w:sz w:val="18"/>
      <w:szCs w:val="18"/>
    </w:rPr>
  </w:style>
  <w:style w:type="character" w:customStyle="1" w:styleId="6">
    <w:name w:val="Footer Char"/>
    <w:basedOn w:val="5"/>
    <w:link w:val="2"/>
    <w:qFormat/>
    <w:locked/>
    <w:uiPriority w:val="99"/>
    <w:rPr>
      <w:sz w:val="18"/>
      <w:szCs w:val="18"/>
    </w:rPr>
  </w:style>
  <w:style w:type="character" w:customStyle="1" w:styleId="7">
    <w:name w:val="Header Char"/>
    <w:basedOn w:val="5"/>
    <w:link w:val="3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13</Pages>
  <Words>239</Words>
  <Characters>1368</Characters>
  <Lines>0</Lines>
  <Paragraphs>0</Paragraphs>
  <TotalTime>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2014-11-03T02:02:00Z</dcterms:created>
  <dc:creator>lenovo</dc:creator>
  <cp:lastModifiedBy>Administrator</cp:lastModifiedBy>
  <cp:lastPrinted>2016-03-15T06:55:00Z</cp:lastPrinted>
  <dcterms:modified xsi:type="dcterms:W3CDTF">2023-02-09T09:01:58Z</dcterms:modified>
  <dc:title>附件4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