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附件6</w:t>
      </w:r>
    </w:p>
    <w:p>
      <w:pPr>
        <w:pStyle w:val="2"/>
        <w:widowControl w:val="0"/>
        <w:rPr>
          <w:rFonts w:cs="Times New Roman"/>
          <w:sz w:val="36"/>
        </w:rPr>
      </w:pPr>
      <w:r>
        <w:rPr>
          <w:rFonts w:cs="Times New Roman"/>
          <w:sz w:val="36"/>
        </w:rPr>
        <w:t>厦门市中小学校外托管机构“小饭桌”食品安全动态等级评定结果汇总表</w:t>
      </w:r>
    </w:p>
    <w:p>
      <w:pPr>
        <w:pStyle w:val="2"/>
        <w:widowControl w:val="0"/>
        <w:rPr>
          <w:rFonts w:cs="Times New Roman"/>
          <w:sz w:val="36"/>
        </w:rPr>
      </w:pPr>
    </w:p>
    <w:tbl>
      <w:tblPr>
        <w:tblStyle w:val="4"/>
        <w:tblW w:w="155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926"/>
        <w:gridCol w:w="3248"/>
        <w:gridCol w:w="1391"/>
        <w:gridCol w:w="1219"/>
        <w:gridCol w:w="1144"/>
        <w:gridCol w:w="1144"/>
        <w:gridCol w:w="1206"/>
        <w:gridCol w:w="1144"/>
        <w:gridCol w:w="1297"/>
        <w:gridCol w:w="1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926" w:type="dxa"/>
            <w:vAlign w:val="center"/>
          </w:tcPr>
          <w:p>
            <w:pPr>
              <w:spacing w:line="380" w:lineRule="exact"/>
              <w:ind w:left="-164" w:leftChars="-78" w:firstLine="249" w:firstLineChars="104"/>
              <w:jc w:val="center"/>
              <w:rPr>
                <w:sz w:val="24"/>
              </w:rPr>
            </w:pPr>
            <w:r>
              <w:rPr>
                <w:sz w:val="24"/>
              </w:rPr>
              <w:t>“小饭桌”名称</w:t>
            </w:r>
          </w:p>
        </w:tc>
        <w:tc>
          <w:tcPr>
            <w:tcW w:w="3248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“小饭桌”地址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“小饭桌”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开办人</w:t>
            </w:r>
          </w:p>
        </w:tc>
        <w:tc>
          <w:tcPr>
            <w:tcW w:w="1219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144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加工场所面积</w:t>
            </w:r>
          </w:p>
        </w:tc>
        <w:tc>
          <w:tcPr>
            <w:tcW w:w="1144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就餐场所面积</w:t>
            </w:r>
          </w:p>
        </w:tc>
        <w:tc>
          <w:tcPr>
            <w:tcW w:w="1206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食品从业人员数</w:t>
            </w:r>
          </w:p>
        </w:tc>
        <w:tc>
          <w:tcPr>
            <w:tcW w:w="1144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供餐</w:t>
            </w:r>
          </w:p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人数</w:t>
            </w:r>
          </w:p>
        </w:tc>
        <w:tc>
          <w:tcPr>
            <w:tcW w:w="1297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食品安全</w:t>
            </w:r>
          </w:p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评分</w:t>
            </w:r>
          </w:p>
        </w:tc>
        <w:tc>
          <w:tcPr>
            <w:tcW w:w="1341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食品安全</w:t>
            </w:r>
          </w:p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926" w:type="dxa"/>
            <w:vAlign w:val="top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3248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391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144" w:type="dxa"/>
            <w:vAlign w:val="top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144" w:type="dxa"/>
            <w:vAlign w:val="top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06" w:type="dxa"/>
            <w:vAlign w:val="top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144" w:type="dxa"/>
            <w:vAlign w:val="top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top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926" w:type="dxa"/>
            <w:vAlign w:val="top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3248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391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144" w:type="dxa"/>
            <w:vAlign w:val="top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144" w:type="dxa"/>
            <w:vAlign w:val="top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06" w:type="dxa"/>
            <w:vAlign w:val="top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144" w:type="dxa"/>
            <w:vAlign w:val="top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top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top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926" w:type="dxa"/>
            <w:vAlign w:val="top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3248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391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219" w:type="dxa"/>
            <w:vAlign w:val="center"/>
          </w:tcPr>
          <w:p>
            <w:pPr>
              <w:spacing w:line="360" w:lineRule="atLeast"/>
              <w:jc w:val="center"/>
            </w:pPr>
          </w:p>
        </w:tc>
        <w:tc>
          <w:tcPr>
            <w:tcW w:w="1144" w:type="dxa"/>
            <w:vAlign w:val="center"/>
          </w:tcPr>
          <w:p>
            <w:pPr>
              <w:spacing w:line="360" w:lineRule="atLeast"/>
              <w:jc w:val="center"/>
            </w:pPr>
          </w:p>
        </w:tc>
        <w:tc>
          <w:tcPr>
            <w:tcW w:w="1144" w:type="dxa"/>
            <w:vAlign w:val="center"/>
          </w:tcPr>
          <w:p>
            <w:pPr>
              <w:spacing w:line="360" w:lineRule="atLeast"/>
              <w:jc w:val="center"/>
            </w:pPr>
          </w:p>
        </w:tc>
        <w:tc>
          <w:tcPr>
            <w:tcW w:w="1206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144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297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341" w:type="dxa"/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926" w:type="dxa"/>
            <w:vAlign w:val="top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3248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391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144" w:type="dxa"/>
            <w:vAlign w:val="top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144" w:type="dxa"/>
            <w:vAlign w:val="top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06" w:type="dxa"/>
            <w:vAlign w:val="top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144" w:type="dxa"/>
            <w:vAlign w:val="top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top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926" w:type="dxa"/>
            <w:vAlign w:val="top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3248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391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144" w:type="dxa"/>
            <w:vAlign w:val="top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144" w:type="dxa"/>
            <w:vAlign w:val="top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06" w:type="dxa"/>
            <w:vAlign w:val="top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144" w:type="dxa"/>
            <w:vAlign w:val="top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top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926" w:type="dxa"/>
            <w:vAlign w:val="top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3248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391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144" w:type="dxa"/>
            <w:vAlign w:val="top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144" w:type="dxa"/>
            <w:vAlign w:val="top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06" w:type="dxa"/>
            <w:vAlign w:val="top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144" w:type="dxa"/>
            <w:vAlign w:val="top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top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926" w:type="dxa"/>
            <w:vAlign w:val="top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3248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391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144" w:type="dxa"/>
            <w:vAlign w:val="top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144" w:type="dxa"/>
            <w:vAlign w:val="top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06" w:type="dxa"/>
            <w:vAlign w:val="top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144" w:type="dxa"/>
            <w:vAlign w:val="top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top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926" w:type="dxa"/>
            <w:vAlign w:val="top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3248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391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144" w:type="dxa"/>
            <w:vAlign w:val="top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144" w:type="dxa"/>
            <w:vAlign w:val="top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06" w:type="dxa"/>
            <w:vAlign w:val="top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144" w:type="dxa"/>
            <w:vAlign w:val="top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top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926" w:type="dxa"/>
            <w:vAlign w:val="top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3248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391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144" w:type="dxa"/>
            <w:vAlign w:val="top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144" w:type="dxa"/>
            <w:vAlign w:val="top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06" w:type="dxa"/>
            <w:vAlign w:val="top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144" w:type="dxa"/>
            <w:vAlign w:val="top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top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926" w:type="dxa"/>
            <w:vAlign w:val="top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3248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391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144" w:type="dxa"/>
            <w:vAlign w:val="top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144" w:type="dxa"/>
            <w:vAlign w:val="top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06" w:type="dxa"/>
            <w:vAlign w:val="top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144" w:type="dxa"/>
            <w:vAlign w:val="top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top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926" w:type="dxa"/>
            <w:vAlign w:val="top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3248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391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144" w:type="dxa"/>
            <w:vAlign w:val="top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144" w:type="dxa"/>
            <w:vAlign w:val="top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06" w:type="dxa"/>
            <w:vAlign w:val="top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144" w:type="dxa"/>
            <w:vAlign w:val="top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top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926" w:type="dxa"/>
            <w:vAlign w:val="top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3248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391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144" w:type="dxa"/>
            <w:vAlign w:val="top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144" w:type="dxa"/>
            <w:vAlign w:val="top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06" w:type="dxa"/>
            <w:vAlign w:val="top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144" w:type="dxa"/>
            <w:vAlign w:val="top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top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926" w:type="dxa"/>
            <w:vAlign w:val="top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3248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391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144" w:type="dxa"/>
            <w:vAlign w:val="top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144" w:type="dxa"/>
            <w:vAlign w:val="top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06" w:type="dxa"/>
            <w:vAlign w:val="top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144" w:type="dxa"/>
            <w:vAlign w:val="top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top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2857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next w:val="1"/>
    <w:qFormat/>
    <w:uiPriority w:val="0"/>
    <w:pPr>
      <w:shd w:val="clear" w:color="auto" w:fill="FFFFFF"/>
      <w:spacing w:line="600" w:lineRule="exact"/>
      <w:jc w:val="center"/>
    </w:pPr>
    <w:rPr>
      <w:rFonts w:eastAsia="方正小标宋简体" w:cs="Arial Unicode MS"/>
      <w:sz w:val="44"/>
      <w:szCs w:val="3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zhouyi</dc:creator>
  <cp:lastModifiedBy>zhouyi</cp:lastModifiedBy>
  <dcterms:modified xsi:type="dcterms:W3CDTF">2017-08-17T03:03:13Z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